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120" w:lineRule="auto"/>
        <w:jc w:val="left"/>
        <w:rPr>
          <w:b w:val="1"/>
          <w:sz w:val="32"/>
          <w:szCs w:val="32"/>
        </w:rPr>
      </w:pPr>
      <w:r w:rsidDel="00000000" w:rsidR="00000000" w:rsidRPr="00000000">
        <w:rPr>
          <w:rtl w:val="0"/>
        </w:rPr>
      </w:r>
    </w:p>
    <w:p w:rsidR="00000000" w:rsidDel="00000000" w:rsidP="00000000" w:rsidRDefault="00000000" w:rsidRPr="00000000" w14:paraId="00000002">
      <w:pPr>
        <w:spacing w:after="240" w:before="240" w:line="120" w:lineRule="auto"/>
        <w:jc w:val="center"/>
        <w:rPr>
          <w:b w:val="1"/>
          <w:sz w:val="32"/>
          <w:szCs w:val="32"/>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DDA Board of Directors Meeting</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Tuesday, March 5, 2024</w:t>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Location: Blairsville City Hall</w:t>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Time: 12pm</w:t>
      </w:r>
    </w:p>
    <w:p w:rsidR="00000000" w:rsidDel="00000000" w:rsidP="00000000" w:rsidRDefault="00000000" w:rsidRPr="00000000" w14:paraId="00000007">
      <w:pPr>
        <w:rPr>
          <w:b w:val="1"/>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Call to Order</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Determination of Quorum</w:t>
      </w:r>
    </w:p>
    <w:p w:rsidR="00000000" w:rsidDel="00000000" w:rsidP="00000000" w:rsidRDefault="00000000" w:rsidRPr="00000000" w14:paraId="0000000C">
      <w:pPr>
        <w:rPr>
          <w:b w:val="1"/>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Conflict of Interest Inquiry </w:t>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Public Commentary</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b w:val="1"/>
          <w:i w:val="1"/>
          <w:color w:val="ff0000"/>
          <w:sz w:val="24"/>
          <w:szCs w:val="24"/>
        </w:rPr>
      </w:pPr>
      <w:r w:rsidDel="00000000" w:rsidR="00000000" w:rsidRPr="00000000">
        <w:rPr>
          <w:b w:val="1"/>
          <w:sz w:val="24"/>
          <w:szCs w:val="24"/>
          <w:rtl w:val="0"/>
        </w:rPr>
        <w:t xml:space="preserve">Minutes</w:t>
      </w:r>
      <w:r w:rsidDel="00000000" w:rsidR="00000000" w:rsidRPr="00000000">
        <w:rPr>
          <w:sz w:val="24"/>
          <w:szCs w:val="24"/>
          <w:rtl w:val="0"/>
        </w:rPr>
        <w:t xml:space="preserve">: 2/6/23 </w:t>
      </w:r>
      <w:r w:rsidDel="00000000" w:rsidR="00000000" w:rsidRPr="00000000">
        <w:rPr>
          <w:b w:val="1"/>
          <w:i w:val="1"/>
          <w:color w:val="ff0000"/>
          <w:sz w:val="24"/>
          <w:szCs w:val="24"/>
          <w:rtl w:val="0"/>
        </w:rPr>
        <w:t xml:space="preserve">(action)</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b w:val="1"/>
          <w:i w:val="1"/>
          <w:color w:val="ff0000"/>
          <w:sz w:val="24"/>
          <w:szCs w:val="24"/>
        </w:rPr>
      </w:pPr>
      <w:r w:rsidDel="00000000" w:rsidR="00000000" w:rsidRPr="00000000">
        <w:rPr>
          <w:b w:val="1"/>
          <w:sz w:val="24"/>
          <w:szCs w:val="24"/>
          <w:rtl w:val="0"/>
        </w:rPr>
        <w:t xml:space="preserve">Financials</w:t>
      </w:r>
      <w:r w:rsidDel="00000000" w:rsidR="00000000" w:rsidRPr="00000000">
        <w:rPr>
          <w:sz w:val="24"/>
          <w:szCs w:val="24"/>
          <w:rtl w:val="0"/>
        </w:rPr>
        <w:t xml:space="preserve">:January (Kaye) and February (Kristen) </w:t>
      </w:r>
      <w:r w:rsidDel="00000000" w:rsidR="00000000" w:rsidRPr="00000000">
        <w:rPr>
          <w:b w:val="1"/>
          <w:i w:val="1"/>
          <w:color w:val="ff0000"/>
          <w:sz w:val="24"/>
          <w:szCs w:val="24"/>
          <w:rtl w:val="0"/>
        </w:rPr>
        <w:t xml:space="preserve">(action)</w:t>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New Business: </w:t>
      </w:r>
    </w:p>
    <w:p w:rsidR="00000000" w:rsidDel="00000000" w:rsidP="00000000" w:rsidRDefault="00000000" w:rsidRPr="00000000" w14:paraId="00000016">
      <w:pPr>
        <w:rPr>
          <w:b w:val="1"/>
          <w:sz w:val="24"/>
          <w:szCs w:val="24"/>
        </w:rPr>
      </w:pPr>
      <w:r w:rsidDel="00000000" w:rsidR="00000000" w:rsidRPr="00000000">
        <w:rPr>
          <w:rtl w:val="0"/>
        </w:rPr>
      </w:r>
    </w:p>
    <w:p w:rsidR="00000000" w:rsidDel="00000000" w:rsidP="00000000" w:rsidRDefault="00000000" w:rsidRPr="00000000" w14:paraId="00000017">
      <w:pPr>
        <w:numPr>
          <w:ilvl w:val="0"/>
          <w:numId w:val="2"/>
        </w:numPr>
        <w:ind w:left="1440" w:hanging="360"/>
        <w:rPr>
          <w:sz w:val="24"/>
          <w:szCs w:val="24"/>
        </w:rPr>
      </w:pPr>
      <w:r w:rsidDel="00000000" w:rsidR="00000000" w:rsidRPr="00000000">
        <w:rPr>
          <w:sz w:val="24"/>
          <w:szCs w:val="24"/>
          <w:rtl w:val="0"/>
        </w:rPr>
        <w:t xml:space="preserve">Entertainment District Designation- </w:t>
      </w:r>
      <w:r w:rsidDel="00000000" w:rsidR="00000000" w:rsidRPr="00000000">
        <w:rPr>
          <w:i w:val="1"/>
          <w:sz w:val="24"/>
          <w:szCs w:val="24"/>
          <w:rtl w:val="0"/>
        </w:rPr>
        <w:t xml:space="preserve">Kristen</w:t>
      </w:r>
      <w:r w:rsidDel="00000000" w:rsidR="00000000" w:rsidRPr="00000000">
        <w:rPr>
          <w:sz w:val="24"/>
          <w:szCs w:val="24"/>
          <w:rtl w:val="0"/>
        </w:rPr>
        <w:t xml:space="preserve"> (Open Discussion) </w:t>
      </w:r>
      <w:r w:rsidDel="00000000" w:rsidR="00000000" w:rsidRPr="00000000">
        <w:rPr>
          <w:rtl w:val="0"/>
        </w:rPr>
      </w:r>
    </w:p>
    <w:p w:rsidR="00000000" w:rsidDel="00000000" w:rsidP="00000000" w:rsidRDefault="00000000" w:rsidRPr="00000000" w14:paraId="00000018">
      <w:pPr>
        <w:numPr>
          <w:ilvl w:val="0"/>
          <w:numId w:val="2"/>
        </w:numPr>
        <w:ind w:left="1440" w:hanging="360"/>
        <w:rPr>
          <w:sz w:val="24"/>
          <w:szCs w:val="24"/>
        </w:rPr>
      </w:pPr>
      <w:r w:rsidDel="00000000" w:rsidR="00000000" w:rsidRPr="00000000">
        <w:rPr>
          <w:sz w:val="24"/>
          <w:szCs w:val="24"/>
          <w:rtl w:val="0"/>
        </w:rPr>
        <w:t xml:space="preserve">MOU w/ Grandady Mimms re: Mountain, Music, &amp; Moonshine Festival (2024) - </w:t>
      </w:r>
      <w:r w:rsidDel="00000000" w:rsidR="00000000" w:rsidRPr="00000000">
        <w:rPr>
          <w:i w:val="1"/>
          <w:sz w:val="24"/>
          <w:szCs w:val="24"/>
          <w:rtl w:val="0"/>
        </w:rPr>
        <w:t xml:space="preserve">Kristen</w:t>
      </w:r>
      <w:r w:rsidDel="00000000" w:rsidR="00000000" w:rsidRPr="00000000">
        <w:rPr>
          <w:sz w:val="24"/>
          <w:szCs w:val="24"/>
          <w:rtl w:val="0"/>
        </w:rPr>
        <w:t xml:space="preserve"> </w:t>
      </w:r>
      <w:r w:rsidDel="00000000" w:rsidR="00000000" w:rsidRPr="00000000">
        <w:rPr>
          <w:b w:val="1"/>
          <w:i w:val="1"/>
          <w:color w:val="ff0000"/>
          <w:sz w:val="24"/>
          <w:szCs w:val="24"/>
          <w:rtl w:val="0"/>
        </w:rPr>
        <w:t xml:space="preserve">(action) </w:t>
      </w:r>
      <w:r w:rsidDel="00000000" w:rsidR="00000000" w:rsidRPr="00000000">
        <w:rPr>
          <w:rtl w:val="0"/>
        </w:rPr>
      </w:r>
    </w:p>
    <w:p w:rsidR="00000000" w:rsidDel="00000000" w:rsidP="00000000" w:rsidRDefault="00000000" w:rsidRPr="00000000" w14:paraId="00000019">
      <w:pPr>
        <w:numPr>
          <w:ilvl w:val="0"/>
          <w:numId w:val="2"/>
        </w:numPr>
        <w:ind w:left="1440" w:hanging="360"/>
        <w:rPr>
          <w:sz w:val="24"/>
          <w:szCs w:val="24"/>
        </w:rPr>
      </w:pPr>
      <w:r w:rsidDel="00000000" w:rsidR="00000000" w:rsidRPr="00000000">
        <w:rPr>
          <w:sz w:val="24"/>
          <w:szCs w:val="24"/>
          <w:rtl w:val="0"/>
        </w:rPr>
        <w:t xml:space="preserve">Bylaws Amendment- </w:t>
      </w:r>
      <w:r w:rsidDel="00000000" w:rsidR="00000000" w:rsidRPr="00000000">
        <w:rPr>
          <w:i w:val="1"/>
          <w:sz w:val="24"/>
          <w:szCs w:val="24"/>
          <w:rtl w:val="0"/>
        </w:rPr>
        <w:t xml:space="preserve">Kristen</w:t>
      </w:r>
      <w:r w:rsidDel="00000000" w:rsidR="00000000" w:rsidRPr="00000000">
        <w:rPr>
          <w:sz w:val="24"/>
          <w:szCs w:val="24"/>
          <w:rtl w:val="0"/>
        </w:rPr>
        <w:t xml:space="preserve"> (Open Discussion) </w:t>
      </w:r>
      <w:r w:rsidDel="00000000" w:rsidR="00000000" w:rsidRPr="00000000">
        <w:rPr>
          <w:rtl w:val="0"/>
        </w:rPr>
      </w:r>
    </w:p>
    <w:p w:rsidR="00000000" w:rsidDel="00000000" w:rsidP="00000000" w:rsidRDefault="00000000" w:rsidRPr="00000000" w14:paraId="0000001A">
      <w:pPr>
        <w:numPr>
          <w:ilvl w:val="0"/>
          <w:numId w:val="2"/>
        </w:numPr>
        <w:ind w:left="1440" w:hanging="360"/>
        <w:rPr>
          <w:sz w:val="24"/>
          <w:szCs w:val="24"/>
        </w:rPr>
      </w:pPr>
      <w:r w:rsidDel="00000000" w:rsidR="00000000" w:rsidRPr="00000000">
        <w:rPr>
          <w:sz w:val="24"/>
          <w:szCs w:val="24"/>
          <w:rtl w:val="0"/>
        </w:rPr>
        <w:t xml:space="preserve">Board Member Group Shot - propose time / day </w:t>
      </w: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Old Business:</w:t>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numPr>
          <w:ilvl w:val="0"/>
          <w:numId w:val="1"/>
        </w:numPr>
        <w:ind w:left="1440" w:hanging="360"/>
        <w:rPr>
          <w:sz w:val="24"/>
          <w:szCs w:val="24"/>
        </w:rPr>
      </w:pPr>
      <w:r w:rsidDel="00000000" w:rsidR="00000000" w:rsidRPr="00000000">
        <w:rPr>
          <w:sz w:val="24"/>
          <w:szCs w:val="24"/>
          <w:rtl w:val="0"/>
        </w:rPr>
        <w:t xml:space="preserve">Banners - Allowed per Mayor - </w:t>
      </w:r>
      <w:r w:rsidDel="00000000" w:rsidR="00000000" w:rsidRPr="00000000">
        <w:rPr>
          <w:i w:val="1"/>
          <w:sz w:val="24"/>
          <w:szCs w:val="24"/>
          <w:rtl w:val="0"/>
        </w:rPr>
        <w:t xml:space="preserve">Kristen</w:t>
      </w:r>
      <w:r w:rsidDel="00000000" w:rsidR="00000000" w:rsidRPr="00000000">
        <w:rPr>
          <w:sz w:val="24"/>
          <w:szCs w:val="24"/>
          <w:rtl w:val="0"/>
        </w:rPr>
        <w:t xml:space="preserve"> (Open Discussion) </w:t>
      </w:r>
      <w:r w:rsidDel="00000000" w:rsidR="00000000" w:rsidRPr="00000000">
        <w:rPr>
          <w:rtl w:val="0"/>
        </w:rPr>
      </w:r>
    </w:p>
    <w:p w:rsidR="00000000" w:rsidDel="00000000" w:rsidP="00000000" w:rsidRDefault="00000000" w:rsidRPr="00000000" w14:paraId="0000001F">
      <w:pPr>
        <w:numPr>
          <w:ilvl w:val="1"/>
          <w:numId w:val="1"/>
        </w:numPr>
        <w:ind w:left="2160" w:hanging="360"/>
        <w:rPr>
          <w:sz w:val="24"/>
          <w:szCs w:val="24"/>
          <w:u w:val="none"/>
        </w:rPr>
      </w:pPr>
      <w:r w:rsidDel="00000000" w:rsidR="00000000" w:rsidRPr="00000000">
        <w:rPr>
          <w:sz w:val="24"/>
          <w:szCs w:val="24"/>
          <w:rtl w:val="0"/>
        </w:rPr>
        <w:t xml:space="preserve">What is a banner?</w:t>
      </w:r>
    </w:p>
    <w:p w:rsidR="00000000" w:rsidDel="00000000" w:rsidP="00000000" w:rsidRDefault="00000000" w:rsidRPr="00000000" w14:paraId="00000020">
      <w:pPr>
        <w:numPr>
          <w:ilvl w:val="0"/>
          <w:numId w:val="1"/>
        </w:numPr>
        <w:ind w:left="1440" w:hanging="360"/>
        <w:rPr>
          <w:sz w:val="24"/>
          <w:szCs w:val="24"/>
        </w:rPr>
      </w:pPr>
      <w:r w:rsidDel="00000000" w:rsidR="00000000" w:rsidRPr="00000000">
        <w:rPr>
          <w:sz w:val="24"/>
          <w:szCs w:val="24"/>
          <w:rtl w:val="0"/>
        </w:rPr>
        <w:t xml:space="preserve">Downtown Boundary Revision - </w:t>
      </w:r>
      <w:r w:rsidDel="00000000" w:rsidR="00000000" w:rsidRPr="00000000">
        <w:rPr>
          <w:i w:val="1"/>
          <w:sz w:val="24"/>
          <w:szCs w:val="24"/>
          <w:rtl w:val="0"/>
        </w:rPr>
        <w:t xml:space="preserve">Kristen</w:t>
      </w:r>
      <w:r w:rsidDel="00000000" w:rsidR="00000000" w:rsidRPr="00000000">
        <w:rPr>
          <w:sz w:val="24"/>
          <w:szCs w:val="24"/>
          <w:rtl w:val="0"/>
        </w:rPr>
        <w:t xml:space="preserve"> </w:t>
      </w:r>
      <w:r w:rsidDel="00000000" w:rsidR="00000000" w:rsidRPr="00000000">
        <w:rPr>
          <w:b w:val="1"/>
          <w:i w:val="1"/>
          <w:color w:val="ff0000"/>
          <w:sz w:val="24"/>
          <w:szCs w:val="24"/>
          <w:rtl w:val="0"/>
        </w:rPr>
        <w:t xml:space="preserve">(action)</w:t>
      </w:r>
    </w:p>
    <w:p w:rsidR="00000000" w:rsidDel="00000000" w:rsidP="00000000" w:rsidRDefault="00000000" w:rsidRPr="00000000" w14:paraId="00000021">
      <w:pPr>
        <w:numPr>
          <w:ilvl w:val="0"/>
          <w:numId w:val="1"/>
        </w:numPr>
        <w:ind w:left="1440" w:hanging="360"/>
        <w:rPr>
          <w:sz w:val="24"/>
          <w:szCs w:val="24"/>
          <w:u w:val="none"/>
        </w:rPr>
      </w:pPr>
      <w:r w:rsidDel="00000000" w:rsidR="00000000" w:rsidRPr="00000000">
        <w:rPr>
          <w:sz w:val="24"/>
          <w:szCs w:val="24"/>
          <w:rtl w:val="0"/>
        </w:rPr>
        <w:t xml:space="preserve">Mainstreet training update - </w:t>
      </w:r>
      <w:r w:rsidDel="00000000" w:rsidR="00000000" w:rsidRPr="00000000">
        <w:rPr>
          <w:i w:val="1"/>
          <w:sz w:val="24"/>
          <w:szCs w:val="24"/>
          <w:rtl w:val="0"/>
        </w:rPr>
        <w:t xml:space="preserve">Kristen</w:t>
      </w:r>
    </w:p>
    <w:p w:rsidR="00000000" w:rsidDel="00000000" w:rsidP="00000000" w:rsidRDefault="00000000" w:rsidRPr="00000000" w14:paraId="00000022">
      <w:pPr>
        <w:numPr>
          <w:ilvl w:val="0"/>
          <w:numId w:val="1"/>
        </w:numPr>
        <w:ind w:left="1440" w:hanging="360"/>
        <w:rPr>
          <w:sz w:val="24"/>
          <w:szCs w:val="24"/>
          <w:u w:val="none"/>
        </w:rPr>
      </w:pPr>
      <w:r w:rsidDel="00000000" w:rsidR="00000000" w:rsidRPr="00000000">
        <w:rPr>
          <w:sz w:val="24"/>
          <w:szCs w:val="24"/>
          <w:rtl w:val="0"/>
        </w:rPr>
        <w:t xml:space="preserve">DDA training update - </w:t>
      </w:r>
      <w:r w:rsidDel="00000000" w:rsidR="00000000" w:rsidRPr="00000000">
        <w:rPr>
          <w:i w:val="1"/>
          <w:sz w:val="24"/>
          <w:szCs w:val="24"/>
          <w:rtl w:val="0"/>
        </w:rPr>
        <w:t xml:space="preserve">Kristen</w:t>
      </w:r>
    </w:p>
    <w:p w:rsidR="00000000" w:rsidDel="00000000" w:rsidP="00000000" w:rsidRDefault="00000000" w:rsidRPr="00000000" w14:paraId="00000023">
      <w:pPr>
        <w:ind w:left="0" w:firstLine="0"/>
        <w:rPr>
          <w:sz w:val="24"/>
          <w:szCs w:val="24"/>
        </w:rPr>
      </w:pPr>
      <w:r w:rsidDel="00000000" w:rsidR="00000000" w:rsidRPr="00000000">
        <w:rPr>
          <w:rtl w:val="0"/>
        </w:rPr>
      </w:r>
    </w:p>
    <w:p w:rsidR="00000000" w:rsidDel="00000000" w:rsidP="00000000" w:rsidRDefault="00000000" w:rsidRPr="00000000" w14:paraId="00000024">
      <w:pPr>
        <w:ind w:left="0" w:firstLine="0"/>
        <w:rPr>
          <w:sz w:val="24"/>
          <w:szCs w:val="24"/>
        </w:rPr>
      </w:pPr>
      <w:r w:rsidDel="00000000" w:rsidR="00000000" w:rsidRPr="00000000">
        <w:rPr>
          <w:b w:val="1"/>
          <w:sz w:val="24"/>
          <w:szCs w:val="24"/>
          <w:rtl w:val="0"/>
        </w:rPr>
        <w:t xml:space="preserve">Appendix</w:t>
      </w:r>
      <w:r w:rsidDel="00000000" w:rsidR="00000000" w:rsidRPr="00000000">
        <w:rPr>
          <w:sz w:val="24"/>
          <w:szCs w:val="24"/>
          <w:rtl w:val="0"/>
        </w:rPr>
        <w:t xml:space="preserve">:</w:t>
      </w:r>
    </w:p>
    <w:p w:rsidR="00000000" w:rsidDel="00000000" w:rsidP="00000000" w:rsidRDefault="00000000" w:rsidRPr="00000000" w14:paraId="00000025">
      <w:pPr>
        <w:ind w:left="0" w:firstLine="0"/>
        <w:rPr>
          <w:sz w:val="24"/>
          <w:szCs w:val="24"/>
        </w:rPr>
      </w:pPr>
      <w:r w:rsidDel="00000000" w:rsidR="00000000" w:rsidRPr="00000000">
        <w:rPr>
          <w:rtl w:val="0"/>
        </w:rPr>
      </w:r>
    </w:p>
    <w:p w:rsidR="00000000" w:rsidDel="00000000" w:rsidP="00000000" w:rsidRDefault="00000000" w:rsidRPr="00000000" w14:paraId="00000026">
      <w:pPr>
        <w:numPr>
          <w:ilvl w:val="0"/>
          <w:numId w:val="3"/>
        </w:numPr>
        <w:ind w:left="1440" w:hanging="360"/>
        <w:rPr>
          <w:sz w:val="24"/>
          <w:szCs w:val="24"/>
        </w:rPr>
      </w:pPr>
      <w:r w:rsidDel="00000000" w:rsidR="00000000" w:rsidRPr="00000000">
        <w:rPr>
          <w:sz w:val="24"/>
          <w:szCs w:val="24"/>
          <w:rtl w:val="0"/>
        </w:rPr>
        <w:t xml:space="preserve">Work Plan Action Items Update - </w:t>
      </w:r>
      <w:r w:rsidDel="00000000" w:rsidR="00000000" w:rsidRPr="00000000">
        <w:rPr>
          <w:i w:val="1"/>
          <w:sz w:val="24"/>
          <w:szCs w:val="24"/>
          <w:rtl w:val="0"/>
        </w:rPr>
        <w:t xml:space="preserve">Kristen</w:t>
      </w:r>
    </w:p>
    <w:p w:rsidR="00000000" w:rsidDel="00000000" w:rsidP="00000000" w:rsidRDefault="00000000" w:rsidRPr="00000000" w14:paraId="00000027">
      <w:pPr>
        <w:ind w:left="1440" w:firstLine="0"/>
        <w:rPr>
          <w:sz w:val="24"/>
          <w:szCs w:val="24"/>
        </w:rPr>
      </w:pPr>
      <w:r w:rsidDel="00000000" w:rsidR="00000000" w:rsidRPr="00000000">
        <w:rPr>
          <w:rtl w:val="0"/>
        </w:rPr>
      </w:r>
    </w:p>
    <w:p w:rsidR="00000000" w:rsidDel="00000000" w:rsidP="00000000" w:rsidRDefault="00000000" w:rsidRPr="00000000" w14:paraId="00000028">
      <w:pPr>
        <w:ind w:left="1440" w:firstLine="0"/>
        <w:rPr>
          <w:sz w:val="24"/>
          <w:szCs w:val="24"/>
        </w:rPr>
      </w:pPr>
      <w:r w:rsidDel="00000000" w:rsidR="00000000" w:rsidRPr="00000000">
        <w:rPr>
          <w:rtl w:val="0"/>
        </w:rPr>
      </w:r>
    </w:p>
    <w:p w:rsidR="00000000" w:rsidDel="00000000" w:rsidP="00000000" w:rsidRDefault="00000000" w:rsidRPr="00000000" w14:paraId="00000029">
      <w:pPr>
        <w:ind w:left="1440" w:firstLine="0"/>
        <w:rPr>
          <w:sz w:val="24"/>
          <w:szCs w:val="24"/>
        </w:rPr>
      </w:pPr>
      <w:r w:rsidDel="00000000" w:rsidR="00000000" w:rsidRPr="00000000">
        <w:rPr>
          <w:rtl w:val="0"/>
        </w:rPr>
      </w:r>
    </w:p>
    <w:p w:rsidR="00000000" w:rsidDel="00000000" w:rsidP="00000000" w:rsidRDefault="00000000" w:rsidRPr="00000000" w14:paraId="0000002A">
      <w:pPr>
        <w:ind w:left="1440" w:firstLine="0"/>
        <w:rPr>
          <w:sz w:val="24"/>
          <w:szCs w:val="24"/>
        </w:rPr>
      </w:pPr>
      <w:r w:rsidDel="00000000" w:rsidR="00000000" w:rsidRPr="00000000">
        <w:rPr>
          <w:rtl w:val="0"/>
        </w:rPr>
      </w:r>
    </w:p>
    <w:p w:rsidR="00000000" w:rsidDel="00000000" w:rsidP="00000000" w:rsidRDefault="00000000" w:rsidRPr="00000000" w14:paraId="0000002B">
      <w:pPr>
        <w:numPr>
          <w:ilvl w:val="0"/>
          <w:numId w:val="3"/>
        </w:numPr>
        <w:ind w:left="1440" w:hanging="360"/>
        <w:rPr>
          <w:sz w:val="24"/>
          <w:szCs w:val="24"/>
        </w:rPr>
      </w:pPr>
      <w:r w:rsidDel="00000000" w:rsidR="00000000" w:rsidRPr="00000000">
        <w:rPr>
          <w:sz w:val="24"/>
          <w:szCs w:val="24"/>
          <w:rtl w:val="0"/>
        </w:rPr>
        <w:t xml:space="preserve">Director’s Update - </w:t>
      </w:r>
      <w:r w:rsidDel="00000000" w:rsidR="00000000" w:rsidRPr="00000000">
        <w:rPr>
          <w:i w:val="1"/>
          <w:sz w:val="24"/>
          <w:szCs w:val="24"/>
          <w:rtl w:val="0"/>
        </w:rPr>
        <w:t xml:space="preserve">Kristen</w:t>
      </w:r>
    </w:p>
    <w:p w:rsidR="00000000" w:rsidDel="00000000" w:rsidP="00000000" w:rsidRDefault="00000000" w:rsidRPr="00000000" w14:paraId="0000002C">
      <w:pPr>
        <w:ind w:left="1440" w:firstLine="0"/>
        <w:rPr>
          <w:sz w:val="24"/>
          <w:szCs w:val="24"/>
          <w:u w:val="none"/>
        </w:rPr>
      </w:pPr>
      <w:r w:rsidDel="00000000" w:rsidR="00000000" w:rsidRPr="00000000">
        <w:rPr>
          <w:rtl w:val="0"/>
        </w:rPr>
      </w:r>
    </w:p>
    <w:p w:rsidR="00000000" w:rsidDel="00000000" w:rsidP="00000000" w:rsidRDefault="00000000" w:rsidRPr="00000000" w14:paraId="0000002D">
      <w:pPr>
        <w:ind w:left="0" w:firstLine="0"/>
        <w:rPr>
          <w:b w:val="1"/>
          <w:sz w:val="24"/>
          <w:szCs w:val="24"/>
        </w:rPr>
      </w:pPr>
      <w:r w:rsidDel="00000000" w:rsidR="00000000" w:rsidRPr="00000000">
        <w:rPr>
          <w:rtl w:val="0"/>
        </w:rPr>
      </w:r>
    </w:p>
    <w:p w:rsidR="00000000" w:rsidDel="00000000" w:rsidP="00000000" w:rsidRDefault="00000000" w:rsidRPr="00000000" w14:paraId="0000002E">
      <w:pPr>
        <w:ind w:left="0" w:firstLine="0"/>
        <w:rPr>
          <w:b w:val="1"/>
          <w:sz w:val="24"/>
          <w:szCs w:val="24"/>
        </w:rPr>
      </w:pPr>
      <w:r w:rsidDel="00000000" w:rsidR="00000000" w:rsidRPr="00000000">
        <w:rPr>
          <w:rtl w:val="0"/>
        </w:rPr>
      </w:r>
    </w:p>
    <w:p w:rsidR="00000000" w:rsidDel="00000000" w:rsidP="00000000" w:rsidRDefault="00000000" w:rsidRPr="00000000" w14:paraId="0000002F">
      <w:pPr>
        <w:ind w:left="0" w:firstLine="0"/>
        <w:rPr>
          <w:b w:val="1"/>
          <w:sz w:val="24"/>
          <w:szCs w:val="24"/>
        </w:rPr>
      </w:pPr>
      <w:r w:rsidDel="00000000" w:rsidR="00000000" w:rsidRPr="00000000">
        <w:rPr>
          <w:rtl w:val="0"/>
        </w:rPr>
      </w:r>
    </w:p>
    <w:p w:rsidR="00000000" w:rsidDel="00000000" w:rsidP="00000000" w:rsidRDefault="00000000" w:rsidRPr="00000000" w14:paraId="00000030">
      <w:pPr>
        <w:ind w:left="0" w:firstLine="0"/>
        <w:rPr>
          <w:b w:val="1"/>
          <w:sz w:val="24"/>
          <w:szCs w:val="24"/>
        </w:rPr>
      </w:pPr>
      <w:r w:rsidDel="00000000" w:rsidR="00000000" w:rsidRPr="00000000">
        <w:rPr>
          <w:rtl w:val="0"/>
        </w:rPr>
      </w:r>
    </w:p>
    <w:p w:rsidR="00000000" w:rsidDel="00000000" w:rsidP="00000000" w:rsidRDefault="00000000" w:rsidRPr="00000000" w14:paraId="00000031">
      <w:pPr>
        <w:ind w:left="0" w:firstLine="0"/>
        <w:rPr>
          <w:i w:val="1"/>
          <w:sz w:val="24"/>
          <w:szCs w:val="24"/>
        </w:rPr>
      </w:pPr>
      <w:r w:rsidDel="00000000" w:rsidR="00000000" w:rsidRPr="00000000">
        <w:rPr>
          <w:b w:val="1"/>
          <w:sz w:val="24"/>
          <w:szCs w:val="24"/>
          <w:rtl w:val="0"/>
        </w:rPr>
        <w:t xml:space="preserve">Executive Session </w:t>
      </w:r>
      <w:r w:rsidDel="00000000" w:rsidR="00000000" w:rsidRPr="00000000">
        <w:rPr>
          <w:i w:val="1"/>
          <w:sz w:val="24"/>
          <w:szCs w:val="24"/>
          <w:rtl w:val="0"/>
        </w:rPr>
        <w:t xml:space="preserve">(if required)</w:t>
      </w:r>
    </w:p>
    <w:p w:rsidR="00000000" w:rsidDel="00000000" w:rsidP="00000000" w:rsidRDefault="00000000" w:rsidRPr="00000000" w14:paraId="00000032">
      <w:pPr>
        <w:spacing w:line="259" w:lineRule="auto"/>
        <w:ind w:left="0" w:firstLine="0"/>
        <w:rPr>
          <w:sz w:val="24"/>
          <w:szCs w:val="24"/>
        </w:rPr>
      </w:pPr>
      <w:r w:rsidDel="00000000" w:rsidR="00000000" w:rsidRPr="00000000">
        <w:rPr>
          <w:rtl w:val="0"/>
        </w:rPr>
      </w:r>
    </w:p>
    <w:p w:rsidR="00000000" w:rsidDel="00000000" w:rsidP="00000000" w:rsidRDefault="00000000" w:rsidRPr="00000000" w14:paraId="00000033">
      <w:pPr>
        <w:rPr>
          <w:b w:val="1"/>
          <w:sz w:val="24"/>
          <w:szCs w:val="24"/>
        </w:rPr>
      </w:pP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rtl w:val="0"/>
        </w:rPr>
      </w:r>
    </w:p>
    <w:p w:rsidR="00000000" w:rsidDel="00000000" w:rsidP="00000000" w:rsidRDefault="00000000" w:rsidRPr="00000000" w14:paraId="00000035">
      <w:pPr>
        <w:rPr>
          <w:i w:val="1"/>
          <w:sz w:val="24"/>
          <w:szCs w:val="24"/>
        </w:rPr>
      </w:pPr>
      <w:r w:rsidDel="00000000" w:rsidR="00000000" w:rsidRPr="00000000">
        <w:rPr>
          <w:b w:val="1"/>
          <w:sz w:val="24"/>
          <w:szCs w:val="24"/>
          <w:rtl w:val="0"/>
        </w:rPr>
        <w:t xml:space="preserve">Adjourn: </w:t>
      </w:r>
      <w:r w:rsidDel="00000000" w:rsidR="00000000" w:rsidRPr="00000000">
        <w:rPr>
          <w:i w:val="1"/>
          <w:sz w:val="24"/>
          <w:szCs w:val="24"/>
          <w:rtl w:val="0"/>
        </w:rPr>
        <w:t xml:space="preserve">The mission of Our Better Hometown Revitalization Effort is to help the City of Blairsville fulfill its potential by using our combined talents and resources to create opportunity and prosperity fitting the special character, heritage, and historic preservation of this mountain community. </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spacing w:after="240" w:before="240" w:line="120" w:lineRule="auto"/>
      <w:jc w:val="center"/>
      <w:rPr/>
    </w:pPr>
    <w:r w:rsidDel="00000000" w:rsidR="00000000" w:rsidRPr="00000000">
      <w:rPr>
        <w:rtl w:val="0"/>
      </w:rPr>
    </w:r>
    <w:r w:rsidDel="00000000" w:rsidR="00000000" w:rsidRPr="00000000">
      <w:drawing>
        <wp:anchor allowOverlap="1" behindDoc="0" distB="640080" distT="0" distL="0" distR="640080" hidden="0" layoutInCell="1" locked="0" relativeHeight="0" simplePos="0">
          <wp:simplePos x="0" y="0"/>
          <wp:positionH relativeFrom="column">
            <wp:posOffset>-619122</wp:posOffset>
          </wp:positionH>
          <wp:positionV relativeFrom="paragraph">
            <wp:posOffset>-457196</wp:posOffset>
          </wp:positionV>
          <wp:extent cx="1833563" cy="944563"/>
          <wp:effectExtent b="0" l="0" r="0" t="0"/>
          <wp:wrapSquare wrapText="bothSides" distB="640080" distT="0" distL="0" distR="64008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33563" cy="9445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DM3/CxEDYM+DQ2m2FrHoi1vTqw==">CgMxLjA4AHIhMXlpT1ZzM1p3d3Y2bUNFMUZ3VHh1VGZCaG5BS3dYUktQ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